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5B66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общеобразовательное   учреждение</w:t>
      </w:r>
    </w:p>
    <w:p w14:paraId="2E6312F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«Основная общеобразовательная школа р.п. Озинки»</w:t>
      </w:r>
    </w:p>
    <w:p w14:paraId="29DB5224">
      <w:pPr>
        <w:pStyle w:val="4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>
      <w:pPr>
        <w:pStyle w:val="4"/>
      </w:pPr>
      <w:r>
        <w:rPr>
          <w:color w:val="001F5F"/>
        </w:rPr>
        <w:t>202</w:t>
      </w:r>
      <w:r>
        <w:rPr>
          <w:rFonts w:hint="default"/>
          <w:color w:val="001F5F"/>
          <w:lang w:val="ru-RU"/>
        </w:rPr>
        <w:t>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</w:t>
      </w:r>
      <w:r>
        <w:rPr>
          <w:rFonts w:hint="default"/>
          <w:color w:val="001F5F"/>
          <w:lang w:val="ru-RU"/>
        </w:rPr>
        <w:t>5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6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13327"/>
      </w:tblGrid>
      <w:tr w14:paraId="16AEF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05" w:type="dxa"/>
            <w:shd w:val="clear" w:color="auto" w:fill="D9E1F3"/>
          </w:tcPr>
          <w:p w14:paraId="1BD35BC8">
            <w:pPr>
              <w:pStyle w:val="8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>
            <w:pPr>
              <w:pStyle w:val="8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14:paraId="510E2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3" w:hRule="atLeast"/>
        </w:trPr>
        <w:tc>
          <w:tcPr>
            <w:tcW w:w="2405" w:type="dxa"/>
          </w:tcPr>
          <w:p w14:paraId="52874FED">
            <w:pPr>
              <w:pStyle w:val="8"/>
              <w:rPr>
                <w:b/>
                <w:sz w:val="26"/>
              </w:rPr>
            </w:pPr>
          </w:p>
          <w:p w14:paraId="2C121955">
            <w:pPr>
              <w:pStyle w:val="8"/>
              <w:rPr>
                <w:b/>
                <w:sz w:val="26"/>
              </w:rPr>
            </w:pPr>
          </w:p>
          <w:p w14:paraId="4D628A60">
            <w:pPr>
              <w:pStyle w:val="8"/>
              <w:rPr>
                <w:b/>
                <w:sz w:val="26"/>
              </w:rPr>
            </w:pPr>
          </w:p>
          <w:p w14:paraId="58635D10">
            <w:pPr>
              <w:pStyle w:val="8"/>
              <w:rPr>
                <w:b/>
                <w:sz w:val="26"/>
              </w:rPr>
            </w:pPr>
          </w:p>
          <w:p w14:paraId="76F626FF">
            <w:pPr>
              <w:pStyle w:val="8"/>
              <w:rPr>
                <w:b/>
                <w:sz w:val="26"/>
              </w:rPr>
            </w:pPr>
          </w:p>
          <w:p w14:paraId="5C42EBF6">
            <w:pPr>
              <w:pStyle w:val="8"/>
              <w:rPr>
                <w:b/>
                <w:sz w:val="26"/>
              </w:rPr>
            </w:pPr>
          </w:p>
          <w:p w14:paraId="0E6328CB">
            <w:pPr>
              <w:pStyle w:val="8"/>
              <w:rPr>
                <w:b/>
                <w:sz w:val="26"/>
              </w:rPr>
            </w:pPr>
          </w:p>
          <w:p w14:paraId="0D20A0DB">
            <w:pPr>
              <w:pStyle w:val="8"/>
              <w:rPr>
                <w:b/>
                <w:sz w:val="26"/>
              </w:rPr>
            </w:pPr>
          </w:p>
          <w:p w14:paraId="37C7B25F">
            <w:pPr>
              <w:pStyle w:val="8"/>
              <w:rPr>
                <w:b/>
                <w:sz w:val="26"/>
              </w:rPr>
            </w:pPr>
          </w:p>
          <w:p w14:paraId="0312C4ED">
            <w:pPr>
              <w:pStyle w:val="8"/>
              <w:rPr>
                <w:b/>
                <w:sz w:val="26"/>
              </w:rPr>
            </w:pPr>
          </w:p>
          <w:p w14:paraId="0219667B">
            <w:pPr>
              <w:pStyle w:val="8"/>
              <w:rPr>
                <w:b/>
                <w:sz w:val="26"/>
              </w:rPr>
            </w:pPr>
          </w:p>
          <w:p w14:paraId="237D40DF">
            <w:pPr>
              <w:pStyle w:val="8"/>
              <w:spacing w:before="3"/>
              <w:rPr>
                <w:b/>
                <w:sz w:val="26"/>
              </w:rPr>
            </w:pPr>
          </w:p>
          <w:p w14:paraId="172E80BA">
            <w:pPr>
              <w:pStyle w:val="8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>
            <w:pPr>
              <w:pStyle w:val="8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>
            <w:pPr>
              <w:pStyle w:val="8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>
            <w:pPr>
              <w:pStyle w:val="8"/>
              <w:numPr>
                <w:ilvl w:val="0"/>
                <w:numId w:val="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>
            <w:pPr>
              <w:pStyle w:val="8"/>
              <w:numPr>
                <w:ilvl w:val="0"/>
                <w:numId w:val="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языка: аудирование,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>
            <w:pPr>
              <w:pStyle w:val="8"/>
              <w:numPr>
                <w:ilvl w:val="0"/>
                <w:numId w:val="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морфемика,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>
            <w:pPr>
              <w:pStyle w:val="8"/>
              <w:numPr>
                <w:ilvl w:val="0"/>
                <w:numId w:val="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>
            <w:pPr>
              <w:pStyle w:val="8"/>
              <w:numPr>
                <w:ilvl w:val="0"/>
                <w:numId w:val="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>
            <w:pPr>
              <w:pStyle w:val="8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ООП НОО, УП, УМК «Русский язык» Канакина В.П., Горецкий В.Г., Бойкина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>
            <w:pPr>
              <w:pStyle w:val="8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“Графика”,”Письмо”,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159C9539">
      <w:pPr>
        <w:spacing w:line="270" w:lineRule="atLeast"/>
        <w:jc w:val="both"/>
        <w:rPr>
          <w:sz w:val="24"/>
        </w:rPr>
        <w:sectPr>
          <w:type w:val="continuous"/>
          <w:pgSz w:w="16840" w:h="11910" w:orient="landscape"/>
          <w:pgMar w:top="360" w:right="440" w:bottom="280" w:left="440" w:header="720" w:footer="720" w:gutter="0"/>
          <w:cols w:space="720" w:num="1"/>
        </w:sectPr>
      </w:pPr>
    </w:p>
    <w:tbl>
      <w:tblPr>
        <w:tblStyle w:val="6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13327"/>
      </w:tblGrid>
      <w:tr w14:paraId="07CEF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2405" w:type="dxa"/>
          </w:tcPr>
          <w:p w14:paraId="15C76B2C">
            <w:pPr>
              <w:pStyle w:val="8"/>
              <w:rPr>
                <w:sz w:val="24"/>
              </w:rPr>
            </w:pPr>
          </w:p>
        </w:tc>
        <w:tc>
          <w:tcPr>
            <w:tcW w:w="13327" w:type="dxa"/>
          </w:tcPr>
          <w:p w14:paraId="1E67364D">
            <w:pPr>
              <w:pStyle w:val="8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(морфемика),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>
            <w:pPr>
              <w:pStyle w:val="8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>
            <w:pPr>
              <w:pStyle w:val="8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>
            <w:pPr>
              <w:pStyle w:val="8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>
            <w:pPr>
              <w:pStyle w:val="8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>
            <w:pPr>
              <w:pStyle w:val="8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14:paraId="56031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405" w:type="dxa"/>
            <w:tcBorders>
              <w:bottom w:val="nil"/>
            </w:tcBorders>
          </w:tcPr>
          <w:p w14:paraId="29CEA44E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>
            <w:pPr>
              <w:pStyle w:val="8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14:paraId="0C097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14:paraId="74FCA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>
            <w:pPr>
              <w:pStyle w:val="8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образования,</w:t>
            </w:r>
          </w:p>
        </w:tc>
      </w:tr>
      <w:tr w14:paraId="7A8DC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14:paraId="7B618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14:paraId="267EF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14:paraId="55066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14:paraId="344B2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14:paraId="4DD20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14:paraId="27096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14:paraId="6174C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Бойкина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14:paraId="19151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14:paraId="77078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14:paraId="563F9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>
            <w:pPr>
              <w:pStyle w:val="8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>
            <w:pPr>
              <w:pStyle w:val="8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>
            <w:pPr>
              <w:pStyle w:val="8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14:paraId="2EBD3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14:paraId="3906C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14:paraId="6F05C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14:paraId="63C50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14:paraId="729D8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14:paraId="4DD4F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14:paraId="28173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14:paraId="0249B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>
            <w:pPr>
              <w:pStyle w:val="8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14:paraId="03042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>
            <w:pPr>
              <w:pStyle w:val="8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14:paraId="027F3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14:paraId="61EE0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>
            <w:pPr>
              <w:pStyle w:val="8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14:paraId="1B603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>
            <w:pPr>
              <w:pStyle w:val="8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животных”,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детях”,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литература”,</w:t>
            </w:r>
          </w:p>
        </w:tc>
      </w:tr>
      <w:tr w14:paraId="2CA66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05" w:type="dxa"/>
            <w:tcBorders>
              <w:top w:val="nil"/>
            </w:tcBorders>
          </w:tcPr>
          <w:p w14:paraId="54720732">
            <w:pPr>
              <w:pStyle w:val="8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>
            <w:pPr>
              <w:pStyle w:val="8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37342BBB">
      <w:pPr>
        <w:spacing w:line="252" w:lineRule="exact"/>
        <w:rPr>
          <w:sz w:val="24"/>
        </w:rPr>
        <w:sectPr>
          <w:pgSz w:w="16840" w:h="11910" w:orient="landscape"/>
          <w:pgMar w:top="420" w:right="440" w:bottom="280" w:left="440" w:header="720" w:footer="720" w:gutter="0"/>
          <w:cols w:space="720" w:num="1"/>
        </w:sectPr>
      </w:pPr>
    </w:p>
    <w:tbl>
      <w:tblPr>
        <w:tblStyle w:val="6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13327"/>
      </w:tblGrid>
      <w:tr w14:paraId="47B52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4" w:hRule="atLeast"/>
        </w:trPr>
        <w:tc>
          <w:tcPr>
            <w:tcW w:w="2405" w:type="dxa"/>
          </w:tcPr>
          <w:p w14:paraId="0CFBFABC">
            <w:pPr>
              <w:pStyle w:val="8"/>
              <w:rPr>
                <w:sz w:val="24"/>
              </w:rPr>
            </w:pPr>
          </w:p>
        </w:tc>
        <w:tc>
          <w:tcPr>
            <w:tcW w:w="13327" w:type="dxa"/>
          </w:tcPr>
          <w:p w14:paraId="39CEB046">
            <w:pPr>
              <w:pStyle w:val="8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>
            <w:pPr>
              <w:pStyle w:val="8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>
            <w:pPr>
              <w:pStyle w:val="8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>
            <w:pPr>
              <w:pStyle w:val="8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>
            <w:pPr>
              <w:pStyle w:val="8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>
            <w:pPr>
              <w:pStyle w:val="8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14:paraId="2293E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0" w:hRule="atLeast"/>
        </w:trPr>
        <w:tc>
          <w:tcPr>
            <w:tcW w:w="2405" w:type="dxa"/>
          </w:tcPr>
          <w:p w14:paraId="0ACDC415">
            <w:pPr>
              <w:pStyle w:val="8"/>
              <w:rPr>
                <w:b/>
                <w:sz w:val="26"/>
              </w:rPr>
            </w:pPr>
          </w:p>
          <w:p w14:paraId="12E7FE32">
            <w:pPr>
              <w:pStyle w:val="8"/>
              <w:rPr>
                <w:b/>
                <w:sz w:val="26"/>
              </w:rPr>
            </w:pPr>
          </w:p>
          <w:p w14:paraId="690F9037">
            <w:pPr>
              <w:pStyle w:val="8"/>
              <w:rPr>
                <w:b/>
                <w:sz w:val="26"/>
              </w:rPr>
            </w:pPr>
          </w:p>
          <w:p w14:paraId="151C75D6">
            <w:pPr>
              <w:pStyle w:val="8"/>
              <w:rPr>
                <w:b/>
                <w:sz w:val="26"/>
              </w:rPr>
            </w:pPr>
          </w:p>
          <w:p w14:paraId="7FE13CC6">
            <w:pPr>
              <w:pStyle w:val="8"/>
              <w:rPr>
                <w:b/>
                <w:sz w:val="26"/>
              </w:rPr>
            </w:pPr>
          </w:p>
          <w:p w14:paraId="7EE5744F">
            <w:pPr>
              <w:pStyle w:val="8"/>
              <w:rPr>
                <w:b/>
                <w:sz w:val="26"/>
              </w:rPr>
            </w:pPr>
          </w:p>
          <w:p w14:paraId="43ABE89E">
            <w:pPr>
              <w:pStyle w:val="8"/>
              <w:rPr>
                <w:b/>
                <w:sz w:val="26"/>
              </w:rPr>
            </w:pPr>
          </w:p>
          <w:p w14:paraId="3507E139">
            <w:pPr>
              <w:pStyle w:val="8"/>
              <w:rPr>
                <w:b/>
                <w:sz w:val="26"/>
              </w:rPr>
            </w:pPr>
          </w:p>
          <w:p w14:paraId="0A5809CC">
            <w:pPr>
              <w:pStyle w:val="8"/>
              <w:rPr>
                <w:b/>
                <w:sz w:val="26"/>
              </w:rPr>
            </w:pPr>
          </w:p>
          <w:p w14:paraId="6E7C9286">
            <w:pPr>
              <w:pStyle w:val="8"/>
              <w:rPr>
                <w:b/>
                <w:sz w:val="26"/>
              </w:rPr>
            </w:pPr>
          </w:p>
          <w:p w14:paraId="3C0E2075">
            <w:pPr>
              <w:pStyle w:val="8"/>
              <w:rPr>
                <w:b/>
                <w:sz w:val="26"/>
              </w:rPr>
            </w:pPr>
          </w:p>
          <w:p w14:paraId="04FFF310">
            <w:pPr>
              <w:pStyle w:val="8"/>
              <w:spacing w:before="5"/>
              <w:rPr>
                <w:b/>
                <w:sz w:val="26"/>
              </w:rPr>
            </w:pPr>
          </w:p>
          <w:p w14:paraId="6A1C5605">
            <w:pPr>
              <w:pStyle w:val="8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>
            <w:pPr>
              <w:pStyle w:val="8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Бантова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>
            <w:pPr>
              <w:pStyle w:val="8"/>
              <w:numPr>
                <w:ilvl w:val="0"/>
                <w:numId w:val="4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>
            <w:pPr>
              <w:pStyle w:val="8"/>
              <w:numPr>
                <w:ilvl w:val="0"/>
                <w:numId w:val="4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>
            <w:pPr>
              <w:pStyle w:val="8"/>
              <w:numPr>
                <w:ilvl w:val="0"/>
                <w:numId w:val="4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>
            <w:pPr>
              <w:pStyle w:val="8"/>
              <w:numPr>
                <w:ilvl w:val="0"/>
                <w:numId w:val="4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>
            <w:pPr>
              <w:pStyle w:val="8"/>
              <w:numPr>
                <w:ilvl w:val="0"/>
                <w:numId w:val="4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>
            <w:pPr>
              <w:pStyle w:val="8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>
            <w:pPr>
              <w:pStyle w:val="8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>
            <w:pPr>
              <w:pStyle w:val="8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>
            <w:pPr>
              <w:pStyle w:val="8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>
            <w:pPr>
              <w:pStyle w:val="8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14:paraId="6EF0B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405" w:type="dxa"/>
          </w:tcPr>
          <w:p w14:paraId="1E839595">
            <w:pPr>
              <w:pStyle w:val="8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>
            <w:pPr>
              <w:pStyle w:val="8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595F7849">
      <w:pPr>
        <w:spacing w:line="270" w:lineRule="atLeast"/>
        <w:rPr>
          <w:sz w:val="24"/>
        </w:rPr>
        <w:sectPr>
          <w:pgSz w:w="16840" w:h="11910" w:orient="landscape"/>
          <w:pgMar w:top="420" w:right="440" w:bottom="280" w:left="440" w:header="720" w:footer="720" w:gutter="0"/>
          <w:cols w:space="720" w:num="1"/>
        </w:sectPr>
      </w:pPr>
    </w:p>
    <w:tbl>
      <w:tblPr>
        <w:tblStyle w:val="6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13327"/>
      </w:tblGrid>
      <w:tr w14:paraId="6CD28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2" w:hRule="atLeast"/>
        </w:trPr>
        <w:tc>
          <w:tcPr>
            <w:tcW w:w="2405" w:type="dxa"/>
          </w:tcPr>
          <w:p w14:paraId="6C7A498E">
            <w:pPr>
              <w:pStyle w:val="8"/>
              <w:rPr>
                <w:sz w:val="24"/>
              </w:rPr>
            </w:pPr>
          </w:p>
        </w:tc>
        <w:tc>
          <w:tcPr>
            <w:tcW w:w="13327" w:type="dxa"/>
          </w:tcPr>
          <w:p w14:paraId="2A64CA04">
            <w:pPr>
              <w:pStyle w:val="8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>
            <w:pPr>
              <w:pStyle w:val="8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>
            <w:pPr>
              <w:pStyle w:val="8"/>
              <w:numPr>
                <w:ilvl w:val="0"/>
                <w:numId w:val="5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>
            <w:pPr>
              <w:pStyle w:val="8"/>
              <w:numPr>
                <w:ilvl w:val="0"/>
                <w:numId w:val="5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>
            <w:pPr>
              <w:pStyle w:val="8"/>
              <w:numPr>
                <w:ilvl w:val="0"/>
                <w:numId w:val="5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>
            <w:pPr>
              <w:pStyle w:val="8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>
            <w:pPr>
              <w:pStyle w:val="8"/>
              <w:numPr>
                <w:ilvl w:val="0"/>
                <w:numId w:val="5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>
            <w:pPr>
              <w:pStyle w:val="8"/>
              <w:numPr>
                <w:ilvl w:val="0"/>
                <w:numId w:val="5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>
            <w:pPr>
              <w:pStyle w:val="8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>
            <w:pPr>
              <w:pStyle w:val="8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>
            <w:pPr>
              <w:pStyle w:val="8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>
            <w:pPr>
              <w:pStyle w:val="8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>
            <w:pPr>
              <w:pStyle w:val="8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>
            <w:pPr>
              <w:pStyle w:val="8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>
            <w:pPr>
              <w:pStyle w:val="8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>
            <w:pPr>
              <w:pStyle w:val="8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>
            <w:pPr>
              <w:pStyle w:val="8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>
            <w:pPr>
              <w:pStyle w:val="8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14:paraId="7BE62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2405" w:type="dxa"/>
          </w:tcPr>
          <w:p w14:paraId="62F1C84B">
            <w:pPr>
              <w:pStyle w:val="8"/>
              <w:rPr>
                <w:b/>
                <w:sz w:val="26"/>
              </w:rPr>
            </w:pPr>
          </w:p>
          <w:p w14:paraId="709DD7F5">
            <w:pPr>
              <w:pStyle w:val="8"/>
              <w:rPr>
                <w:b/>
                <w:sz w:val="34"/>
              </w:rPr>
            </w:pPr>
          </w:p>
          <w:p w14:paraId="7272D5BA">
            <w:pPr>
              <w:pStyle w:val="8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>
            <w:pPr>
              <w:pStyle w:val="8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французскому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>
            <w:pPr>
              <w:pStyle w:val="8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Касаткина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Гусева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Белосельская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Береговская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Э.М.,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r>
              <w:rPr>
                <w:i/>
                <w:sz w:val="24"/>
              </w:rPr>
              <w:t>1.1.1.3.1.6.3.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</w:p>
        </w:tc>
      </w:tr>
    </w:tbl>
    <w:p w14:paraId="4A236477">
      <w:pPr>
        <w:spacing w:line="276" w:lineRule="exact"/>
        <w:jc w:val="both"/>
        <w:rPr>
          <w:sz w:val="24"/>
        </w:rPr>
        <w:sectPr>
          <w:pgSz w:w="16840" w:h="11910" w:orient="landscape"/>
          <w:pgMar w:top="420" w:right="440" w:bottom="280" w:left="440" w:header="720" w:footer="720" w:gutter="0"/>
          <w:cols w:space="720" w:num="1"/>
        </w:sectPr>
      </w:pPr>
    </w:p>
    <w:tbl>
      <w:tblPr>
        <w:tblStyle w:val="6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13327"/>
      </w:tblGrid>
      <w:tr w14:paraId="04B04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7" w:hRule="atLeast"/>
        </w:trPr>
        <w:tc>
          <w:tcPr>
            <w:tcW w:w="2405" w:type="dxa"/>
          </w:tcPr>
          <w:p w14:paraId="5461C3B0">
            <w:pPr>
              <w:pStyle w:val="8"/>
              <w:rPr>
                <w:sz w:val="24"/>
              </w:rPr>
            </w:pPr>
          </w:p>
        </w:tc>
        <w:tc>
          <w:tcPr>
            <w:tcW w:w="13327" w:type="dxa"/>
          </w:tcPr>
          <w:p w14:paraId="459D23BC">
            <w:pPr>
              <w:pStyle w:val="8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14:paraId="3870B33F">
            <w:pPr>
              <w:pStyle w:val="8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подготовки по французскому языку по четырем коммуникативным компетенциям – аудировании,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14:paraId="56994A75">
            <w:pPr>
              <w:pStyle w:val="8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>
            <w:pPr>
              <w:pStyle w:val="8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>
            <w:pPr>
              <w:pStyle w:val="8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>
            <w:pPr>
              <w:pStyle w:val="8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14:paraId="53A90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4" w:hRule="atLeast"/>
        </w:trPr>
        <w:tc>
          <w:tcPr>
            <w:tcW w:w="2405" w:type="dxa"/>
          </w:tcPr>
          <w:p w14:paraId="78FDDC46">
            <w:pPr>
              <w:pStyle w:val="8"/>
              <w:rPr>
                <w:b/>
                <w:sz w:val="26"/>
              </w:rPr>
            </w:pPr>
          </w:p>
          <w:p w14:paraId="3DF8546E">
            <w:pPr>
              <w:pStyle w:val="8"/>
              <w:rPr>
                <w:b/>
                <w:sz w:val="26"/>
              </w:rPr>
            </w:pPr>
          </w:p>
          <w:p w14:paraId="7ACBC21F">
            <w:pPr>
              <w:pStyle w:val="8"/>
              <w:rPr>
                <w:b/>
                <w:sz w:val="26"/>
              </w:rPr>
            </w:pPr>
          </w:p>
          <w:p w14:paraId="75E30802">
            <w:pPr>
              <w:pStyle w:val="8"/>
              <w:rPr>
                <w:b/>
                <w:sz w:val="26"/>
              </w:rPr>
            </w:pPr>
          </w:p>
          <w:p w14:paraId="21B73289">
            <w:pPr>
              <w:pStyle w:val="8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>
            <w:pPr>
              <w:pStyle w:val="8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>
            <w:pPr>
              <w:pStyle w:val="8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Минпросвещения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>
            <w:pPr>
              <w:pStyle w:val="8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>
            <w:pPr>
              <w:pStyle w:val="8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>
            <w:pPr>
              <w:pStyle w:val="8"/>
              <w:numPr>
                <w:ilvl w:val="0"/>
                <w:numId w:val="7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>
            <w:pPr>
              <w:pStyle w:val="8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>
            <w:pPr>
              <w:pStyle w:val="8"/>
              <w:numPr>
                <w:ilvl w:val="0"/>
                <w:numId w:val="7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 способностей обучающихся к общению в полиэтничной,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>
            <w:pPr>
              <w:pStyle w:val="8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14:paraId="0E1B4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2405" w:type="dxa"/>
          </w:tcPr>
          <w:p w14:paraId="16F7BA70">
            <w:pPr>
              <w:pStyle w:val="8"/>
              <w:rPr>
                <w:b/>
                <w:sz w:val="26"/>
              </w:rPr>
            </w:pPr>
          </w:p>
          <w:p w14:paraId="38B8119C">
            <w:pPr>
              <w:pStyle w:val="8"/>
              <w:rPr>
                <w:b/>
                <w:sz w:val="26"/>
              </w:rPr>
            </w:pPr>
          </w:p>
          <w:p w14:paraId="08886CFC">
            <w:pPr>
              <w:pStyle w:val="8"/>
              <w:rPr>
                <w:b/>
                <w:sz w:val="26"/>
              </w:rPr>
            </w:pPr>
          </w:p>
          <w:p w14:paraId="74C9B4D1">
            <w:pPr>
              <w:pStyle w:val="8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>
            <w:pPr>
              <w:pStyle w:val="8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>
            <w:pPr>
              <w:pStyle w:val="8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>
            <w:pPr>
              <w:pStyle w:val="8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Неменская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>
            <w:pPr>
              <w:pStyle w:val="8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913D815">
      <w:pPr>
        <w:spacing w:line="270" w:lineRule="atLeast"/>
        <w:jc w:val="both"/>
        <w:rPr>
          <w:sz w:val="24"/>
        </w:rPr>
        <w:sectPr>
          <w:pgSz w:w="16840" w:h="11910" w:orient="landscape"/>
          <w:pgMar w:top="420" w:right="440" w:bottom="280" w:left="440" w:header="720" w:footer="720" w:gutter="0"/>
          <w:cols w:space="720" w:num="1"/>
        </w:sectPr>
      </w:pPr>
    </w:p>
    <w:tbl>
      <w:tblPr>
        <w:tblStyle w:val="6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13327"/>
      </w:tblGrid>
      <w:tr w14:paraId="5B88C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88" w:hRule="atLeast"/>
        </w:trPr>
        <w:tc>
          <w:tcPr>
            <w:tcW w:w="2405" w:type="dxa"/>
          </w:tcPr>
          <w:p w14:paraId="49EC9A70">
            <w:pPr>
              <w:pStyle w:val="8"/>
              <w:rPr>
                <w:sz w:val="24"/>
              </w:rPr>
            </w:pPr>
          </w:p>
        </w:tc>
        <w:tc>
          <w:tcPr>
            <w:tcW w:w="13327" w:type="dxa"/>
          </w:tcPr>
          <w:p w14:paraId="14ED90EF">
            <w:pPr>
              <w:pStyle w:val="8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>
            <w:pPr>
              <w:pStyle w:val="8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>
            <w:pPr>
              <w:pStyle w:val="8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>
            <w:pPr>
              <w:pStyle w:val="8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>
            <w:pPr>
              <w:pStyle w:val="8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>
            <w:pPr>
              <w:pStyle w:val="8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14:paraId="42B18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9" w:hRule="atLeast"/>
        </w:trPr>
        <w:tc>
          <w:tcPr>
            <w:tcW w:w="2405" w:type="dxa"/>
          </w:tcPr>
          <w:p w14:paraId="2A062AA3">
            <w:pPr>
              <w:pStyle w:val="8"/>
              <w:rPr>
                <w:b/>
                <w:sz w:val="26"/>
              </w:rPr>
            </w:pPr>
          </w:p>
          <w:p w14:paraId="499E6982">
            <w:pPr>
              <w:pStyle w:val="8"/>
              <w:rPr>
                <w:b/>
                <w:sz w:val="26"/>
              </w:rPr>
            </w:pPr>
          </w:p>
          <w:p w14:paraId="5D428634">
            <w:pPr>
              <w:pStyle w:val="8"/>
              <w:rPr>
                <w:b/>
                <w:sz w:val="26"/>
              </w:rPr>
            </w:pPr>
          </w:p>
          <w:p w14:paraId="5C235AE5">
            <w:pPr>
              <w:pStyle w:val="8"/>
              <w:rPr>
                <w:b/>
                <w:sz w:val="26"/>
              </w:rPr>
            </w:pPr>
          </w:p>
          <w:p w14:paraId="5362F382">
            <w:pPr>
              <w:pStyle w:val="8"/>
              <w:rPr>
                <w:b/>
                <w:sz w:val="26"/>
              </w:rPr>
            </w:pPr>
          </w:p>
          <w:p w14:paraId="1624A6C9">
            <w:pPr>
              <w:pStyle w:val="8"/>
              <w:rPr>
                <w:b/>
                <w:sz w:val="26"/>
              </w:rPr>
            </w:pPr>
          </w:p>
          <w:p w14:paraId="171F175B">
            <w:pPr>
              <w:pStyle w:val="8"/>
              <w:rPr>
                <w:b/>
                <w:sz w:val="26"/>
              </w:rPr>
            </w:pPr>
          </w:p>
          <w:p w14:paraId="1ECFC997">
            <w:pPr>
              <w:pStyle w:val="8"/>
              <w:rPr>
                <w:b/>
                <w:sz w:val="26"/>
              </w:rPr>
            </w:pPr>
          </w:p>
          <w:p w14:paraId="24755CEE">
            <w:pPr>
              <w:pStyle w:val="8"/>
              <w:rPr>
                <w:b/>
                <w:sz w:val="26"/>
              </w:rPr>
            </w:pPr>
          </w:p>
          <w:p w14:paraId="457ADD58">
            <w:pPr>
              <w:pStyle w:val="8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>
            <w:pPr>
              <w:pStyle w:val="8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>
            <w:pPr>
              <w:pStyle w:val="8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>
            <w:pPr>
              <w:pStyle w:val="8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>
            <w:pPr>
              <w:pStyle w:val="8"/>
              <w:numPr>
                <w:ilvl w:val="0"/>
                <w:numId w:val="9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>
            <w:pPr>
              <w:pStyle w:val="8"/>
              <w:numPr>
                <w:ilvl w:val="0"/>
                <w:numId w:val="9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>
            <w:pPr>
              <w:pStyle w:val="8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>
            <w:pPr>
              <w:pStyle w:val="8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>
            <w:pPr>
              <w:pStyle w:val="8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>
            <w:pPr>
              <w:pStyle w:val="8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>
            <w:pPr>
              <w:pStyle w:val="8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14:paraId="0FCE5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2405" w:type="dxa"/>
          </w:tcPr>
          <w:p w14:paraId="2F4D4CC8">
            <w:pPr>
              <w:pStyle w:val="8"/>
              <w:rPr>
                <w:b/>
                <w:sz w:val="26"/>
              </w:rPr>
            </w:pPr>
          </w:p>
          <w:p w14:paraId="43876FEB">
            <w:pPr>
              <w:pStyle w:val="8"/>
              <w:rPr>
                <w:b/>
                <w:sz w:val="26"/>
              </w:rPr>
            </w:pPr>
          </w:p>
          <w:p w14:paraId="3DDD6D5A">
            <w:pPr>
              <w:pStyle w:val="8"/>
              <w:rPr>
                <w:b/>
                <w:sz w:val="32"/>
              </w:rPr>
            </w:pPr>
          </w:p>
          <w:p w14:paraId="72B8ED82">
            <w:pPr>
              <w:pStyle w:val="8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Труд</w:t>
            </w:r>
            <w:r>
              <w:rPr>
                <w:rFonts w:hint="default"/>
                <w:b/>
                <w:sz w:val="24"/>
                <w:lang w:val="ru-RU"/>
              </w:rPr>
              <w:t>/</w:t>
            </w: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>
            <w:pPr>
              <w:pStyle w:val="8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Труд</w:t>
            </w:r>
            <w:r>
              <w:rPr>
                <w:rFonts w:hint="default"/>
                <w:sz w:val="24"/>
                <w:lang w:val="ru-RU"/>
              </w:rPr>
              <w:t>/</w:t>
            </w:r>
            <w:r>
              <w:rPr>
                <w:sz w:val="24"/>
              </w:rPr>
              <w:t>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Лутцева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труду</w:t>
            </w:r>
            <w:r>
              <w:rPr>
                <w:rFonts w:hint="default"/>
                <w:spacing w:val="-1"/>
                <w:sz w:val="24"/>
                <w:lang w:val="ru-RU"/>
              </w:rPr>
              <w:t>/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>
            <w:pPr>
              <w:pStyle w:val="8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Труд</w:t>
            </w:r>
            <w:r>
              <w:rPr>
                <w:rFonts w:hint="default"/>
                <w:sz w:val="24"/>
                <w:lang w:val="ru-RU"/>
              </w:rPr>
              <w:t>/</w:t>
            </w:r>
            <w:r>
              <w:rPr>
                <w:sz w:val="24"/>
              </w:rPr>
              <w:t>Технология».</w:t>
            </w:r>
          </w:p>
        </w:tc>
      </w:tr>
    </w:tbl>
    <w:p w14:paraId="1CCFE2BF">
      <w:pPr>
        <w:spacing w:line="270" w:lineRule="atLeast"/>
        <w:jc w:val="both"/>
        <w:rPr>
          <w:sz w:val="24"/>
        </w:rPr>
        <w:sectPr>
          <w:pgSz w:w="16840" w:h="11910" w:orient="landscape"/>
          <w:pgMar w:top="420" w:right="440" w:bottom="280" w:left="440" w:header="720" w:footer="720" w:gutter="0"/>
          <w:cols w:space="720" w:num="1"/>
        </w:sectPr>
      </w:pPr>
    </w:p>
    <w:tbl>
      <w:tblPr>
        <w:tblStyle w:val="6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13327"/>
      </w:tblGrid>
      <w:tr w14:paraId="79FDB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4" w:hRule="atLeast"/>
        </w:trPr>
        <w:tc>
          <w:tcPr>
            <w:tcW w:w="2405" w:type="dxa"/>
          </w:tcPr>
          <w:p w14:paraId="5B1B9490">
            <w:pPr>
              <w:pStyle w:val="8"/>
              <w:rPr>
                <w:sz w:val="24"/>
              </w:rPr>
            </w:pPr>
          </w:p>
        </w:tc>
        <w:tc>
          <w:tcPr>
            <w:tcW w:w="13327" w:type="dxa"/>
          </w:tcPr>
          <w:p w14:paraId="4C1F4FD3">
            <w:pPr>
              <w:pStyle w:val="8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</w:t>
            </w:r>
            <w:r>
              <w:rPr>
                <w:sz w:val="24"/>
                <w:lang w:val="ru-RU"/>
              </w:rPr>
              <w:t>труд</w:t>
            </w:r>
            <w:r>
              <w:rPr>
                <w:rFonts w:hint="default"/>
                <w:sz w:val="24"/>
                <w:lang w:val="ru-RU"/>
              </w:rPr>
              <w:t>/</w:t>
            </w:r>
            <w:r>
              <w:rPr>
                <w:sz w:val="24"/>
              </w:rPr>
              <w:t>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>
            <w:pPr>
              <w:pStyle w:val="8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ТРуд</w:t>
            </w:r>
            <w:r>
              <w:rPr>
                <w:rFonts w:hint="default"/>
                <w:sz w:val="24"/>
                <w:lang w:val="ru-RU"/>
              </w:rPr>
              <w:t>/</w:t>
            </w:r>
            <w:bookmarkStart w:id="0" w:name="_GoBack"/>
            <w:bookmarkEnd w:id="0"/>
            <w:r>
              <w:rPr>
                <w:sz w:val="24"/>
              </w:rPr>
              <w:t>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>
            <w:pPr>
              <w:pStyle w:val="8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>
            <w:pPr>
              <w:pStyle w:val="8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>
            <w:pPr>
              <w:pStyle w:val="8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>
            <w:pPr>
              <w:pStyle w:val="8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14:paraId="2CC63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8" w:hRule="atLeast"/>
        </w:trPr>
        <w:tc>
          <w:tcPr>
            <w:tcW w:w="2405" w:type="dxa"/>
          </w:tcPr>
          <w:p w14:paraId="15FF3B0C">
            <w:pPr>
              <w:pStyle w:val="8"/>
              <w:rPr>
                <w:b/>
                <w:sz w:val="26"/>
              </w:rPr>
            </w:pPr>
          </w:p>
          <w:p w14:paraId="7B88FF2B">
            <w:pPr>
              <w:pStyle w:val="8"/>
              <w:rPr>
                <w:b/>
                <w:sz w:val="26"/>
              </w:rPr>
            </w:pPr>
          </w:p>
          <w:p w14:paraId="51B1FD38">
            <w:pPr>
              <w:pStyle w:val="8"/>
              <w:rPr>
                <w:b/>
                <w:sz w:val="26"/>
              </w:rPr>
            </w:pPr>
          </w:p>
          <w:p w14:paraId="344C3D10">
            <w:pPr>
              <w:pStyle w:val="8"/>
              <w:rPr>
                <w:b/>
                <w:sz w:val="26"/>
              </w:rPr>
            </w:pPr>
          </w:p>
          <w:p w14:paraId="6BCF61FB">
            <w:pPr>
              <w:pStyle w:val="8"/>
              <w:rPr>
                <w:b/>
                <w:sz w:val="26"/>
              </w:rPr>
            </w:pPr>
          </w:p>
          <w:p w14:paraId="0DEECBDA">
            <w:pPr>
              <w:pStyle w:val="8"/>
              <w:rPr>
                <w:b/>
                <w:sz w:val="26"/>
              </w:rPr>
            </w:pPr>
          </w:p>
          <w:p w14:paraId="1D0F32CE">
            <w:pPr>
              <w:pStyle w:val="8"/>
              <w:rPr>
                <w:b/>
                <w:sz w:val="26"/>
              </w:rPr>
            </w:pPr>
          </w:p>
          <w:p w14:paraId="6B1CBCAF">
            <w:pPr>
              <w:pStyle w:val="8"/>
              <w:spacing w:before="3"/>
              <w:rPr>
                <w:b/>
              </w:rPr>
            </w:pPr>
          </w:p>
          <w:p w14:paraId="487F7A16">
            <w:pPr>
              <w:pStyle w:val="8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>
            <w:pPr>
              <w:pStyle w:val="8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>
            <w:pPr>
              <w:pStyle w:val="8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>
            <w:pPr>
              <w:pStyle w:val="8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>
            <w:pPr>
              <w:pStyle w:val="8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>
            <w:pPr>
              <w:pStyle w:val="8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>
            <w:pPr>
              <w:pStyle w:val="8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>
            <w:pPr>
              <w:pStyle w:val="8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/>
    <w:sectPr>
      <w:pgSz w:w="16840" w:h="11910" w:orient="landscape"/>
      <w:pgMar w:top="420" w:right="440" w:bottom="280" w:left="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F02572"/>
    <w:multiLevelType w:val="multilevel"/>
    <w:tmpl w:val="07F02572"/>
    <w:lvl w:ilvl="0" w:tentative="0">
      <w:start w:val="0"/>
      <w:numFmt w:val="bullet"/>
      <w:lvlText w:val="●"/>
      <w:lvlJc w:val="left"/>
      <w:pPr>
        <w:ind w:left="829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multilevel"/>
    <w:tmpl w:val="1B4D0AC3"/>
    <w:lvl w:ilvl="0" w:tentative="0">
      <w:start w:val="0"/>
      <w:numFmt w:val="bullet"/>
      <w:lvlText w:val="●"/>
      <w:lvlJc w:val="left"/>
      <w:pPr>
        <w:ind w:left="829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multilevel"/>
    <w:tmpl w:val="26FD7611"/>
    <w:lvl w:ilvl="0" w:tentative="0">
      <w:start w:val="0"/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multilevel"/>
    <w:tmpl w:val="535C3B02"/>
    <w:lvl w:ilvl="0" w:tentative="0">
      <w:start w:val="0"/>
      <w:numFmt w:val="bullet"/>
      <w:lvlText w:val="●"/>
      <w:lvlJc w:val="left"/>
      <w:pPr>
        <w:ind w:left="829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multilevel"/>
    <w:tmpl w:val="5C614956"/>
    <w:lvl w:ilvl="0" w:tentative="0">
      <w:start w:val="0"/>
      <w:numFmt w:val="bullet"/>
      <w:lvlText w:val="●"/>
      <w:lvlJc w:val="left"/>
      <w:pPr>
        <w:ind w:left="829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multilevel"/>
    <w:tmpl w:val="5D5305BC"/>
    <w:lvl w:ilvl="0" w:tentative="0">
      <w:start w:val="0"/>
      <w:numFmt w:val="bullet"/>
      <w:lvlText w:val="●"/>
      <w:lvlJc w:val="left"/>
      <w:pPr>
        <w:ind w:left="829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multilevel"/>
    <w:tmpl w:val="5EFF1E68"/>
    <w:lvl w:ilvl="0" w:tentative="0">
      <w:start w:val="0"/>
      <w:numFmt w:val="bullet"/>
      <w:lvlText w:val="●"/>
      <w:lvlJc w:val="left"/>
      <w:pPr>
        <w:ind w:left="829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multilevel"/>
    <w:tmpl w:val="6032216E"/>
    <w:lvl w:ilvl="0" w:tentative="0">
      <w:start w:val="0"/>
      <w:numFmt w:val="bullet"/>
      <w:lvlText w:val="●"/>
      <w:lvlJc w:val="left"/>
      <w:pPr>
        <w:ind w:left="829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multilevel"/>
    <w:tmpl w:val="70595B51"/>
    <w:lvl w:ilvl="0" w:tentative="0">
      <w:start w:val="0"/>
      <w:numFmt w:val="bullet"/>
      <w:lvlText w:val="●"/>
      <w:lvlJc w:val="left"/>
      <w:pPr>
        <w:ind w:left="829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multilevel"/>
    <w:tmpl w:val="741404AF"/>
    <w:lvl w:ilvl="0" w:tentative="0">
      <w:start w:val="0"/>
      <w:numFmt w:val="bullet"/>
      <w:lvlText w:val="●"/>
      <w:lvlJc w:val="left"/>
      <w:pPr>
        <w:ind w:left="829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multilevel"/>
    <w:tmpl w:val="7C324D35"/>
    <w:lvl w:ilvl="0" w:tentative="0">
      <w:start w:val="0"/>
      <w:numFmt w:val="bullet"/>
      <w:lvlText w:val="●"/>
      <w:lvlJc w:val="left"/>
      <w:pPr>
        <w:ind w:left="829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4938B5"/>
    <w:rsid w:val="00AA4A23"/>
    <w:rsid w:val="00DC7350"/>
    <w:rsid w:val="5275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5">
    <w:name w:val="Title"/>
    <w:basedOn w:val="1"/>
    <w:qFormat/>
    <w:uiPriority w:val="10"/>
    <w:pPr>
      <w:spacing w:before="59"/>
      <w:ind w:left="2204" w:right="2204"/>
      <w:jc w:val="center"/>
    </w:pPr>
    <w:rPr>
      <w:b/>
      <w:bCs/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3480</Words>
  <Characters>19842</Characters>
  <Lines>165</Lines>
  <Paragraphs>46</Paragraphs>
  <TotalTime>14</TotalTime>
  <ScaleCrop>false</ScaleCrop>
  <LinksUpToDate>false</LinksUpToDate>
  <CharactersWithSpaces>23276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2023-09-07T16:53:00Z</dcterms:created>
  <dc:creator>Elena</dc:creator>
  <cp:lastModifiedBy>домашний</cp:lastModifiedBy>
  <dcterms:modified xsi:type="dcterms:W3CDTF">2024-12-04T11:17:51Z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39CB0D7A1DA345AEA58FFC4B92B2EF28_12</vt:lpwstr>
  </property>
</Properties>
</file>